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F07B" w14:textId="03D2E6F6" w:rsidR="0080612B" w:rsidRDefault="008D7C3D" w:rsidP="0080612B">
      <w:pPr>
        <w:spacing w:line="240" w:lineRule="auto"/>
        <w:ind w:left="637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C65EB7">
        <w:rPr>
          <w:rFonts w:ascii="Times New Roman" w:hAnsi="Times New Roman" w:cs="Times New Roman"/>
          <w:sz w:val="24"/>
        </w:rPr>
        <w:t>3</w:t>
      </w:r>
    </w:p>
    <w:p w14:paraId="6D9A8915" w14:textId="48AEE506" w:rsidR="008D7C3D" w:rsidRDefault="008D7C3D" w:rsidP="0080612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Zarządzenia nr</w:t>
      </w:r>
      <w:r w:rsidR="0015422F">
        <w:rPr>
          <w:rFonts w:ascii="Times New Roman" w:hAnsi="Times New Roman" w:cs="Times New Roman"/>
          <w:sz w:val="24"/>
        </w:rPr>
        <w:t xml:space="preserve"> 289</w:t>
      </w:r>
      <w:r w:rsidR="00E853AF">
        <w:rPr>
          <w:rFonts w:ascii="Times New Roman" w:hAnsi="Times New Roman" w:cs="Times New Roman"/>
          <w:sz w:val="24"/>
        </w:rPr>
        <w:t xml:space="preserve">/2021 </w:t>
      </w:r>
      <w:r>
        <w:rPr>
          <w:rFonts w:ascii="Times New Roman" w:hAnsi="Times New Roman" w:cs="Times New Roman"/>
          <w:sz w:val="24"/>
        </w:rPr>
        <w:t>Rektora Uniwersytetu Szczecińskiego</w:t>
      </w:r>
      <w:r w:rsidR="008061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dnia</w:t>
      </w:r>
      <w:r w:rsidR="0015422F">
        <w:rPr>
          <w:rFonts w:ascii="Times New Roman" w:hAnsi="Times New Roman" w:cs="Times New Roman"/>
          <w:sz w:val="24"/>
        </w:rPr>
        <w:t xml:space="preserve"> 17 </w:t>
      </w:r>
      <w:r w:rsidR="00E853AF">
        <w:rPr>
          <w:rFonts w:ascii="Times New Roman" w:hAnsi="Times New Roman" w:cs="Times New Roman"/>
          <w:sz w:val="24"/>
        </w:rPr>
        <w:t>grudnia 2021 r.</w:t>
      </w:r>
    </w:p>
    <w:p w14:paraId="5C89E223" w14:textId="77777777" w:rsidR="008D7C3D" w:rsidRDefault="008D7C3D" w:rsidP="008D7C3D">
      <w:pPr>
        <w:spacing w:line="240" w:lineRule="auto"/>
        <w:ind w:left="6373"/>
        <w:jc w:val="center"/>
        <w:rPr>
          <w:rFonts w:ascii="Times New Roman" w:hAnsi="Times New Roman" w:cs="Times New Roman"/>
          <w:sz w:val="24"/>
        </w:rPr>
      </w:pPr>
    </w:p>
    <w:p w14:paraId="30B54E21" w14:textId="77777777" w:rsidR="008D7C3D" w:rsidRDefault="008D7C3D" w:rsidP="0030178C">
      <w:pPr>
        <w:spacing w:line="240" w:lineRule="auto"/>
        <w:rPr>
          <w:rFonts w:ascii="Times New Roman" w:hAnsi="Times New Roman" w:cs="Times New Roman"/>
          <w:sz w:val="24"/>
        </w:rPr>
      </w:pPr>
    </w:p>
    <w:p w14:paraId="368313AB" w14:textId="77777777" w:rsidR="00922CBB" w:rsidRDefault="007E5AA9" w:rsidP="007E5AA9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5D964C21" w14:textId="77777777" w:rsidR="00922CBB" w:rsidRDefault="00922CBB" w:rsidP="00922CBB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69F372FD" w14:textId="77777777" w:rsidR="00922CBB" w:rsidRDefault="007E5AA9" w:rsidP="00922CB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recenzenta</w:t>
      </w:r>
    </w:p>
    <w:p w14:paraId="3B8F4E6B" w14:textId="29D31E74" w:rsidR="00922CBB" w:rsidRDefault="00922CBB" w:rsidP="00922C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E5AA9">
        <w:rPr>
          <w:rFonts w:ascii="Times New Roman" w:hAnsi="Times New Roman" w:cs="Times New Roman"/>
          <w:sz w:val="24"/>
        </w:rPr>
        <w:t xml:space="preserve">Jako </w:t>
      </w:r>
      <w:r w:rsidR="00864573">
        <w:rPr>
          <w:rFonts w:ascii="Times New Roman" w:hAnsi="Times New Roman" w:cs="Times New Roman"/>
          <w:sz w:val="24"/>
        </w:rPr>
        <w:t>recenzent pracy autorstwa ….………………………..</w:t>
      </w:r>
      <w:r w:rsidR="0080612B"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 xml:space="preserve"> pt. </w:t>
      </w:r>
      <w:r w:rsidR="0080612B">
        <w:rPr>
          <w:rFonts w:ascii="Times New Roman" w:hAnsi="Times New Roman" w:cs="Times New Roman"/>
          <w:sz w:val="24"/>
        </w:rPr>
        <w:t>……………………………………………………</w:t>
      </w:r>
      <w:r w:rsidR="00864573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 oświadczam, iż pomiędzy mną a autorem ww. pracy nie zachodzi konflikt interesów, rozumiany jako:</w:t>
      </w:r>
    </w:p>
    <w:p w14:paraId="03C0380A" w14:textId="67E0EB0C"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pokrewieństwo do drugiego stopnia</w:t>
      </w:r>
      <w:r w:rsidR="00235B1D">
        <w:rPr>
          <w:rFonts w:ascii="Times New Roman" w:hAnsi="Times New Roman" w:cs="Times New Roman"/>
          <w:sz w:val="24"/>
          <w:szCs w:val="24"/>
        </w:rPr>
        <w:t>;</w:t>
      </w:r>
    </w:p>
    <w:p w14:paraId="003290F5" w14:textId="3AA6274B"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związek małżeński</w:t>
      </w:r>
      <w:r w:rsidR="00235B1D">
        <w:rPr>
          <w:rFonts w:ascii="Times New Roman" w:hAnsi="Times New Roman" w:cs="Times New Roman"/>
          <w:sz w:val="24"/>
          <w:szCs w:val="24"/>
        </w:rPr>
        <w:t>;</w:t>
      </w:r>
    </w:p>
    <w:p w14:paraId="2EEFB8C2" w14:textId="133E2C5C"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związki prawne</w:t>
      </w:r>
      <w:r w:rsidR="00235B1D">
        <w:rPr>
          <w:rFonts w:ascii="Times New Roman" w:hAnsi="Times New Roman" w:cs="Times New Roman"/>
          <w:sz w:val="24"/>
          <w:szCs w:val="24"/>
        </w:rPr>
        <w:t>;</w:t>
      </w:r>
    </w:p>
    <w:p w14:paraId="3D8FB555" w14:textId="53387D2B"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relacje podległości zawodowej</w:t>
      </w:r>
      <w:r w:rsidR="00235B1D">
        <w:rPr>
          <w:rFonts w:ascii="Times New Roman" w:hAnsi="Times New Roman" w:cs="Times New Roman"/>
          <w:sz w:val="24"/>
          <w:szCs w:val="24"/>
        </w:rPr>
        <w:t>;</w:t>
      </w:r>
    </w:p>
    <w:p w14:paraId="4D2C5159" w14:textId="77777777"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współpraca naukowa</w:t>
      </w:r>
      <w:r w:rsidRPr="00FA4B32">
        <w:rPr>
          <w:rFonts w:ascii="Times New Roman" w:hAnsi="Times New Roman" w:cs="Times New Roman"/>
          <w:sz w:val="24"/>
          <w:szCs w:val="24"/>
        </w:rPr>
        <w:t xml:space="preserve"> w ciągu ostatnich dwóch lat poprzedzających recenzję.</w:t>
      </w:r>
    </w:p>
    <w:p w14:paraId="3839AA82" w14:textId="77777777" w:rsidR="00922CBB" w:rsidRDefault="00922CBB" w:rsidP="008061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AB5645B" w14:textId="77777777" w:rsidR="0080612B" w:rsidRDefault="0080612B" w:rsidP="0080612B">
      <w:pPr>
        <w:pStyle w:val="Teksttreci0"/>
        <w:tabs>
          <w:tab w:val="left" w:pos="336"/>
        </w:tabs>
        <w:spacing w:after="0" w:line="360" w:lineRule="auto"/>
        <w:ind w:left="360"/>
        <w:jc w:val="both"/>
        <w:rPr>
          <w:color w:val="auto"/>
        </w:rPr>
      </w:pPr>
      <w:r w:rsidRPr="00495A3E">
        <w:rPr>
          <w:color w:val="auto"/>
        </w:rPr>
        <w:t xml:space="preserve">Proces recenzowania ma charakter wewnętrzny oraz poufny, zgodnie z zasadami ochrony danych osobowych. Dostęp do recenzji mają jedynie osoby obsługujące cały proces oraz podejmujące decyzję o </w:t>
      </w:r>
      <w:r>
        <w:rPr>
          <w:color w:val="auto"/>
        </w:rPr>
        <w:t>dopuszczen</w:t>
      </w:r>
      <w:r w:rsidRPr="00495A3E">
        <w:rPr>
          <w:color w:val="auto"/>
        </w:rPr>
        <w:t xml:space="preserve">iu lub </w:t>
      </w:r>
      <w:r>
        <w:rPr>
          <w:color w:val="auto"/>
        </w:rPr>
        <w:t>braku rekomendacji</w:t>
      </w:r>
      <w:r w:rsidRPr="00495A3E">
        <w:rPr>
          <w:color w:val="auto"/>
        </w:rPr>
        <w:t xml:space="preserve"> pracy do wydania </w:t>
      </w:r>
      <w:r>
        <w:rPr>
          <w:color w:val="auto"/>
        </w:rPr>
        <w:t xml:space="preserve">(publikacji) </w:t>
      </w:r>
      <w:r w:rsidRPr="00495A3E">
        <w:rPr>
          <w:color w:val="auto"/>
        </w:rPr>
        <w:t>w W</w:t>
      </w:r>
      <w:r>
        <w:rPr>
          <w:color w:val="auto"/>
        </w:rPr>
        <w:t xml:space="preserve">ydawnictwie Naukowym </w:t>
      </w:r>
      <w:r w:rsidRPr="00495A3E">
        <w:rPr>
          <w:color w:val="auto"/>
        </w:rPr>
        <w:t>US. Recenzent zobowiązany jest do zachowania w poufności wszelkich informacji związanych z recenzowaną pracą. Recenzja pracy mającej charakter osiągnięcia w postępowaniu habilitacyjnym może zostać w tym postępowaniu upubliczniona.</w:t>
      </w:r>
    </w:p>
    <w:p w14:paraId="50E410F5" w14:textId="77777777" w:rsidR="00922CBB" w:rsidRDefault="00922CBB" w:rsidP="008061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F0134D" w14:textId="21EBB4B2" w:rsidR="00922CBB" w:rsidRDefault="00922CBB" w:rsidP="008061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7FE734" w14:textId="77777777" w:rsidR="00253F57" w:rsidRDefault="00253F57" w:rsidP="00922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214C17" w14:textId="77777777" w:rsidR="00922CBB" w:rsidRDefault="00922CBB" w:rsidP="00922CB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…..………………………………….</w:t>
      </w:r>
    </w:p>
    <w:p w14:paraId="4570BD09" w14:textId="77777777" w:rsidR="00922CBB" w:rsidRPr="007E5AA9" w:rsidRDefault="007E5AA9" w:rsidP="00922CBB">
      <w:pPr>
        <w:spacing w:after="0" w:line="240" w:lineRule="auto"/>
        <w:ind w:left="5529" w:firstLine="99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nazwisko)</w:t>
      </w:r>
    </w:p>
    <w:p w14:paraId="1110E255" w14:textId="77777777" w:rsidR="00D01FAD" w:rsidRDefault="00D01FAD"/>
    <w:p w14:paraId="244968FB" w14:textId="4EFB1025" w:rsidR="00D01FAD" w:rsidRDefault="00D01FAD" w:rsidP="0030178C">
      <w:pPr>
        <w:tabs>
          <w:tab w:val="left" w:pos="851"/>
        </w:tabs>
        <w:autoSpaceDE w:val="0"/>
        <w:autoSpaceDN w:val="0"/>
        <w:adjustRightInd w:val="0"/>
        <w:spacing w:before="120"/>
        <w:jc w:val="both"/>
      </w:pPr>
      <w:r w:rsidRPr="00D01FAD">
        <w:rPr>
          <w:rFonts w:ascii="Times New Roman" w:hAnsi="Times New Roman" w:cs="Times New Roman"/>
        </w:rPr>
        <w:t xml:space="preserve">W razie wystąpienia konfliktu interesów prosimy o niewykonywanie recenzji i </w:t>
      </w:r>
      <w:r>
        <w:rPr>
          <w:rFonts w:ascii="Times New Roman" w:hAnsi="Times New Roman" w:cs="Times New Roman"/>
        </w:rPr>
        <w:t>odesłanie pracy pod</w:t>
      </w:r>
      <w:r w:rsidRPr="00D01FAD">
        <w:rPr>
          <w:rFonts w:ascii="Times New Roman" w:hAnsi="Times New Roman" w:cs="Times New Roman"/>
        </w:rPr>
        <w:t xml:space="preserve"> adres: Wydawni</w:t>
      </w:r>
      <w:r>
        <w:rPr>
          <w:rFonts w:ascii="Times New Roman" w:hAnsi="Times New Roman" w:cs="Times New Roman"/>
        </w:rPr>
        <w:t>ctwo Naukowe Uniwersytetu Szczecińskiego, ul. A. Mickiewicza 66, 71-101 Szczecin</w:t>
      </w:r>
      <w:r w:rsidRPr="00D01FAD">
        <w:rPr>
          <w:rFonts w:ascii="Times New Roman" w:hAnsi="Times New Roman" w:cs="Times New Roman"/>
        </w:rPr>
        <w:t>.</w:t>
      </w:r>
    </w:p>
    <w:sectPr w:rsidR="00D01FAD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0AC"/>
    <w:multiLevelType w:val="multilevel"/>
    <w:tmpl w:val="5F74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FF25C3"/>
    <w:multiLevelType w:val="hybridMultilevel"/>
    <w:tmpl w:val="12D4D744"/>
    <w:lvl w:ilvl="0" w:tplc="5ECC54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B4B"/>
    <w:multiLevelType w:val="hybridMultilevel"/>
    <w:tmpl w:val="A76A329E"/>
    <w:lvl w:ilvl="0" w:tplc="1F789E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4E"/>
    <w:rsid w:val="0015422F"/>
    <w:rsid w:val="00160F17"/>
    <w:rsid w:val="00196ED5"/>
    <w:rsid w:val="00235B1D"/>
    <w:rsid w:val="00253F57"/>
    <w:rsid w:val="0030178C"/>
    <w:rsid w:val="004E4C44"/>
    <w:rsid w:val="00521598"/>
    <w:rsid w:val="00540086"/>
    <w:rsid w:val="005760CA"/>
    <w:rsid w:val="0078194E"/>
    <w:rsid w:val="007B41C7"/>
    <w:rsid w:val="007E5AA9"/>
    <w:rsid w:val="0080612B"/>
    <w:rsid w:val="00864573"/>
    <w:rsid w:val="008A7296"/>
    <w:rsid w:val="008D7C3D"/>
    <w:rsid w:val="00922CBB"/>
    <w:rsid w:val="00985248"/>
    <w:rsid w:val="00C65EB7"/>
    <w:rsid w:val="00D01FAD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5341"/>
  <w15:chartTrackingRefBased/>
  <w15:docId w15:val="{BF7D191F-B7CF-4D6A-9AB8-AEBFFBD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1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A7296"/>
    <w:rPr>
      <w:rFonts w:ascii="Times New Roman" w:eastAsia="Times New Roman" w:hAnsi="Times New Roman" w:cs="Times New Roman"/>
      <w:color w:val="252525"/>
    </w:rPr>
  </w:style>
  <w:style w:type="paragraph" w:customStyle="1" w:styleId="Teksttreci0">
    <w:name w:val="Tekst treści"/>
    <w:basedOn w:val="Normalny"/>
    <w:link w:val="Teksttreci"/>
    <w:rsid w:val="008A7296"/>
    <w:pPr>
      <w:widowControl w:val="0"/>
      <w:spacing w:after="340"/>
    </w:pPr>
    <w:rPr>
      <w:rFonts w:ascii="Times New Roman" w:eastAsia="Times New Roman" w:hAnsi="Times New Roman" w:cs="Times New Roman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Kominowska</cp:lastModifiedBy>
  <cp:revision>7</cp:revision>
  <dcterms:created xsi:type="dcterms:W3CDTF">2021-12-14T11:51:00Z</dcterms:created>
  <dcterms:modified xsi:type="dcterms:W3CDTF">2021-12-17T08:45:00Z</dcterms:modified>
</cp:coreProperties>
</file>